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F9D" w:rsidRPr="00184E2C" w:rsidRDefault="0046788D" w:rsidP="006C7F9D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158750</wp:posOffset>
                </wp:positionV>
                <wp:extent cx="6210300" cy="8671560"/>
                <wp:effectExtent l="0" t="0" r="19050" b="15240"/>
                <wp:wrapNone/>
                <wp:docPr id="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867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DDA48" id="Rectangle 35" o:spid="_x0000_s1026" style="position:absolute;left:0;text-align:left;margin-left:-.7pt;margin-top:12.5pt;width:489pt;height:68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26ewIAAPs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dj0N+euNKcHsyjzYwdOZB028OKb1owY3fW6v7lhMGqLLgn1wcCAsHR9G6/6AZ&#10;hCdbr2Oq9o3tQkBIAtrHijyfKsL3HlHYnORZep1C4SjYppObbDyJNUtIeTxurPPvuO5QmFTYAvoY&#10;nuwenA9wSHl0CbcpvRJSxrJLhfoKz8b5OB5wWgoWjJGl3awX0qIdCcKJX+QG/M/dOuFBvlJ0gO7k&#10;RMqQjqVi8RZPhBzmgESqEBzYAbbDbJDJyyydLafLaTEq8slyVKR1PbpfLYrRZJXdjOvrerGos58B&#10;Z1aUrWCMqwD1KNms+DtJHJpnENtJtBeU3DnzVfxeM08uYcQsA6vjP7KLOgilHyS01uwZZGD10IPw&#10;ZsCk1fYHRj30X4Xd9y2xHCP5XoGUbop8NoaGjYvpdAYasOeG9ZmBKAqBKuwxGqYLP7T41lixaeGe&#10;LFZY6XsQXyOiLIIwB0wHyUKHRfyH1yC08Pk6ev1+s+a/AAAA//8DAFBLAwQUAAYACAAAACEAQm0n&#10;1+EAAAAKAQAADwAAAGRycy9kb3ducmV2LnhtbEyPwU7DMBBE70j8g7VI3Fo7oQQa4lQRFZwQogUh&#10;cXPjJQnE6yh228DXs5zguJqn2TfFanK9OOAYOk8akrkCgVR721Gj4eX5bnYNIkRD1vSeUMMXBliV&#10;pyeFya0/0gYP29gILqGQGw1tjEMuZahbdCbM/YDE2bsfnYl8jo20ozlyuetlqlQmnemIP7RmwNsW&#10;68/t3mnYVFN2/929LcLDa5U8Dun6Sa0/tD4/m6obEBGn+AfDrz6rQ8lOO78nG0SvYZYsmNSQXvIk&#10;zpdXWQZix+DFUmUgy0L+n1D+AAAA//8DAFBLAQItABQABgAIAAAAIQC2gziS/gAAAOEBAAATAAAA&#10;AAAAAAAAAAAAAAAAAABbQ29udGVudF9UeXBlc10ueG1sUEsBAi0AFAAGAAgAAAAhADj9If/WAAAA&#10;lAEAAAsAAAAAAAAAAAAAAAAALwEAAF9yZWxzLy5yZWxzUEsBAi0AFAAGAAgAAAAhAKA1Lbp7AgAA&#10;+wQAAA4AAAAAAAAAAAAAAAAALgIAAGRycy9lMm9Eb2MueG1sUEsBAi0AFAAGAAgAAAAhAEJtJ9fh&#10;AAAACg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 w:rsidR="002B01C7">
        <w:rPr>
          <w:rFonts w:ascii="ＭＳ 明朝" w:eastAsia="ＭＳ 明朝" w:hAnsi="ＭＳ 明朝" w:hint="eastAsia"/>
          <w:szCs w:val="21"/>
        </w:rPr>
        <w:t>第１３</w:t>
      </w:r>
      <w:r w:rsidR="006C7F9D" w:rsidRPr="00184E2C">
        <w:rPr>
          <w:rFonts w:ascii="ＭＳ 明朝" w:eastAsia="ＭＳ 明朝" w:hAnsi="ＭＳ 明朝" w:hint="eastAsia"/>
          <w:szCs w:val="21"/>
        </w:rPr>
        <w:t>号様式（第１</w:t>
      </w:r>
      <w:r w:rsidR="006C7F9D">
        <w:rPr>
          <w:rFonts w:ascii="ＭＳ 明朝" w:eastAsia="ＭＳ 明朝" w:hAnsi="ＭＳ 明朝" w:hint="eastAsia"/>
          <w:szCs w:val="21"/>
        </w:rPr>
        <w:t>９</w:t>
      </w:r>
      <w:r w:rsidR="006C7F9D" w:rsidRPr="00184E2C">
        <w:rPr>
          <w:rFonts w:ascii="ＭＳ 明朝" w:eastAsia="ＭＳ 明朝" w:hAnsi="ＭＳ 明朝" w:hint="eastAsia"/>
          <w:szCs w:val="21"/>
        </w:rPr>
        <w:t>条関係）</w:t>
      </w:r>
    </w:p>
    <w:p w:rsidR="006C7F9D" w:rsidRPr="00184E2C" w:rsidRDefault="006C7F9D" w:rsidP="006C7F9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:rsidR="006C7F9D" w:rsidRPr="00184E2C" w:rsidRDefault="006C7F9D" w:rsidP="00661E4D">
      <w:pPr>
        <w:spacing w:line="280" w:lineRule="exact"/>
        <w:ind w:right="240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日　</w:t>
      </w:r>
    </w:p>
    <w:p w:rsidR="006C7F9D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</w:p>
    <w:p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東京都環境公社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6C7F9D" w:rsidRPr="00184E2C" w:rsidRDefault="006C7F9D" w:rsidP="006C7F9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6C7F9D" w:rsidRPr="00184E2C" w:rsidRDefault="006C7F9D" w:rsidP="006C7F9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6C7F9D" w:rsidRPr="00184E2C" w:rsidRDefault="006C7F9D" w:rsidP="006C7F9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6C7F9D" w:rsidRPr="00184E2C" w:rsidRDefault="006C7F9D" w:rsidP="006C7F9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6C7F9D" w:rsidRPr="00184E2C" w:rsidRDefault="006C7F9D" w:rsidP="006C7F9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AB5832">
        <w:rPr>
          <w:rFonts w:ascii="ＭＳ 明朝" w:eastAsia="ＭＳ 明朝" w:hAnsi="ＭＳ 明朝" w:hint="eastAsia"/>
          <w:szCs w:val="21"/>
        </w:rPr>
        <w:t xml:space="preserve">　　　　　　　　</w:t>
      </w:r>
    </w:p>
    <w:p w:rsidR="006C7F9D" w:rsidRPr="00184E2C" w:rsidRDefault="006C7F9D" w:rsidP="006C7F9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工事遅延等報告書</w:t>
      </w:r>
    </w:p>
    <w:p w:rsidR="006C7F9D" w:rsidRPr="00184E2C" w:rsidRDefault="006C7F9D" w:rsidP="006C7F9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6C7F9D" w:rsidRPr="00184E2C" w:rsidRDefault="006C7F9D" w:rsidP="006C7F9D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　年　　月　　日付　　　　第　号をもって交付決定した事業について、</w:t>
      </w:r>
      <w:r w:rsidR="002B01C7">
        <w:rPr>
          <w:rFonts w:ascii="ＭＳ 明朝" w:eastAsia="ＭＳ 明朝" w:hAnsi="ＭＳ 明朝" w:hint="eastAsia"/>
          <w:spacing w:val="10"/>
          <w:szCs w:val="21"/>
        </w:rPr>
        <w:t>水素を活用した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エネルギーエリア形成推進事業</w:t>
      </w:r>
      <w:r w:rsidR="002B01C7">
        <w:rPr>
          <w:rFonts w:ascii="ＭＳ 明朝" w:eastAsia="ＭＳ 明朝" w:hAnsi="ＭＳ 明朝" w:hint="eastAsia"/>
          <w:spacing w:val="10"/>
          <w:szCs w:val="21"/>
        </w:rPr>
        <w:t>助成金交付要綱（平成２９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</w:t>
      </w:r>
      <w:r w:rsidR="002B01C7">
        <w:rPr>
          <w:rFonts w:ascii="ＭＳ 明朝" w:eastAsia="ＭＳ 明朝" w:hAnsi="ＭＳ 明朝" w:hint="eastAsia"/>
          <w:spacing w:val="10"/>
          <w:szCs w:val="21"/>
        </w:rPr>
        <w:t>６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 w:rsidR="00661E4D">
        <w:rPr>
          <w:rFonts w:ascii="ＭＳ 明朝" w:eastAsia="ＭＳ 明朝" w:hAnsi="ＭＳ 明朝" w:hint="eastAsia"/>
          <w:spacing w:val="10"/>
          <w:szCs w:val="21"/>
        </w:rPr>
        <w:t>１５</w:t>
      </w:r>
      <w:r>
        <w:rPr>
          <w:rFonts w:ascii="ＭＳ 明朝" w:eastAsia="ＭＳ 明朝" w:hAnsi="ＭＳ 明朝" w:hint="eastAsia"/>
          <w:spacing w:val="10"/>
          <w:szCs w:val="21"/>
        </w:rPr>
        <w:t>日</w:t>
      </w:r>
      <w:r w:rsidR="00F37038">
        <w:rPr>
          <w:rFonts w:ascii="ＭＳ 明朝" w:eastAsia="ＭＳ 明朝" w:hAnsi="ＭＳ 明朝" w:hint="eastAsia"/>
          <w:spacing w:val="10"/>
          <w:szCs w:val="21"/>
        </w:rPr>
        <w:t>付２９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都環公総地第</w:t>
      </w:r>
      <w:r w:rsidR="00661E4D">
        <w:rPr>
          <w:rFonts w:ascii="ＭＳ 明朝" w:eastAsia="ＭＳ 明朝" w:hAnsi="ＭＳ 明朝" w:hint="eastAsia"/>
          <w:spacing w:val="10"/>
          <w:szCs w:val="21"/>
        </w:rPr>
        <w:t>５５１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号）第１</w:t>
      </w:r>
      <w:r>
        <w:rPr>
          <w:rFonts w:ascii="ＭＳ 明朝" w:eastAsia="ＭＳ 明朝" w:hAnsi="ＭＳ 明朝" w:hint="eastAsia"/>
          <w:spacing w:val="10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条第２項の規定に基づき、工事の遅延等</w:t>
      </w:r>
      <w:r>
        <w:rPr>
          <w:rFonts w:ascii="ＭＳ 明朝" w:eastAsia="ＭＳ 明朝" w:hAnsi="ＭＳ 明朝" w:hint="eastAsia"/>
          <w:spacing w:val="10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報告します。</w:t>
      </w:r>
    </w:p>
    <w:p w:rsidR="006C7F9D" w:rsidRPr="00184E2C" w:rsidRDefault="006C7F9D" w:rsidP="006C7F9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2"/>
        <w:gridCol w:w="6246"/>
      </w:tblGrid>
      <w:tr w:rsidR="006C7F9D" w:rsidRPr="00184E2C" w:rsidTr="0046788D">
        <w:trPr>
          <w:trHeight w:val="956"/>
        </w:trPr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246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6C7F9D" w:rsidRPr="00184E2C" w:rsidTr="0046788D"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遅延等の内容及び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原因</w:t>
            </w:r>
          </w:p>
        </w:tc>
        <w:tc>
          <w:tcPr>
            <w:tcW w:w="6246" w:type="dxa"/>
          </w:tcPr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:rsidTr="0046788D"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遅延等に対する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対処</w:t>
            </w:r>
          </w:p>
        </w:tc>
        <w:tc>
          <w:tcPr>
            <w:tcW w:w="6246" w:type="dxa"/>
          </w:tcPr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:rsidTr="0046788D">
        <w:tc>
          <w:tcPr>
            <w:tcW w:w="2542" w:type="dxa"/>
            <w:vAlign w:val="center"/>
          </w:tcPr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遅延等が助成事業に</w:t>
            </w:r>
          </w:p>
          <w:p w:rsidR="006C7F9D" w:rsidRPr="00184E2C" w:rsidRDefault="006C7F9D" w:rsidP="0047067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及ぼす影響</w:t>
            </w:r>
          </w:p>
        </w:tc>
        <w:tc>
          <w:tcPr>
            <w:tcW w:w="6246" w:type="dxa"/>
          </w:tcPr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C7F9D" w:rsidRPr="00184E2C" w:rsidRDefault="006C7F9D" w:rsidP="0047067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C7F9D" w:rsidRPr="00184E2C" w:rsidTr="0046788D">
        <w:trPr>
          <w:trHeight w:val="686"/>
        </w:trPr>
        <w:tc>
          <w:tcPr>
            <w:tcW w:w="2542" w:type="dxa"/>
            <w:vAlign w:val="center"/>
          </w:tcPr>
          <w:p w:rsidR="006C7F9D" w:rsidRPr="00184E2C" w:rsidRDefault="006C7F9D" w:rsidP="00661E4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事業開始時の</w:t>
            </w:r>
            <w:r w:rsidR="00E66BAB">
              <w:rPr>
                <w:rFonts w:ascii="ＭＳ 明朝" w:eastAsia="ＭＳ 明朝" w:hAnsi="ＭＳ 明朝" w:hint="eastAsia"/>
                <w:szCs w:val="21"/>
              </w:rPr>
              <w:t>工期</w:t>
            </w:r>
          </w:p>
        </w:tc>
        <w:tc>
          <w:tcPr>
            <w:tcW w:w="6246" w:type="dxa"/>
            <w:vAlign w:val="center"/>
          </w:tcPr>
          <w:p w:rsidR="006C7F9D" w:rsidRPr="00184E2C" w:rsidRDefault="00715BC1" w:rsidP="00715BC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E66BAB">
              <w:rPr>
                <w:rFonts w:ascii="ＭＳ 明朝" w:eastAsia="ＭＳ 明朝" w:hAnsi="ＭＳ 明朝" w:hint="eastAsia"/>
                <w:szCs w:val="21"/>
              </w:rPr>
              <w:t xml:space="preserve">　 </w:t>
            </w:r>
            <w:r w:rsidR="00E66BAB" w:rsidRPr="00184E2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 w:rsidR="00E66BAB">
              <w:rPr>
                <w:rFonts w:ascii="ＭＳ 明朝" w:eastAsia="ＭＳ 明朝" w:hAnsi="ＭＳ 明朝" w:hint="eastAsia"/>
                <w:szCs w:val="21"/>
              </w:rPr>
              <w:t xml:space="preserve"> ～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C7F9D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6C7F9D" w:rsidRPr="00184E2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C7F9D" w:rsidRPr="00184E2C" w:rsidTr="0046788D">
        <w:trPr>
          <w:trHeight w:val="761"/>
        </w:trPr>
        <w:tc>
          <w:tcPr>
            <w:tcW w:w="2542" w:type="dxa"/>
            <w:vAlign w:val="center"/>
          </w:tcPr>
          <w:p w:rsidR="006C7F9D" w:rsidRPr="00184E2C" w:rsidRDefault="006C7F9D" w:rsidP="00E66BA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本報告時の</w:t>
            </w:r>
            <w:r w:rsidR="00E66BAB">
              <w:rPr>
                <w:rFonts w:ascii="ＭＳ 明朝" w:eastAsia="ＭＳ 明朝" w:hAnsi="ＭＳ 明朝" w:hint="eastAsia"/>
                <w:szCs w:val="21"/>
              </w:rPr>
              <w:t>工期</w:t>
            </w:r>
          </w:p>
        </w:tc>
        <w:tc>
          <w:tcPr>
            <w:tcW w:w="6246" w:type="dxa"/>
            <w:vAlign w:val="center"/>
          </w:tcPr>
          <w:p w:rsidR="006C7F9D" w:rsidRPr="00184E2C" w:rsidRDefault="00E66BAB" w:rsidP="00715BC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15BC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～</w:t>
            </w:r>
            <w:r w:rsidR="00715BC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184E2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46788D" w:rsidRPr="00184E2C" w:rsidTr="0046788D">
        <w:trPr>
          <w:trHeight w:val="761"/>
        </w:trPr>
        <w:tc>
          <w:tcPr>
            <w:tcW w:w="2542" w:type="dxa"/>
            <w:vAlign w:val="center"/>
          </w:tcPr>
          <w:p w:rsidR="0046788D" w:rsidRPr="00184E2C" w:rsidRDefault="0039244C" w:rsidP="00E66BAB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</w:t>
            </w:r>
            <w:r w:rsidR="0046788D" w:rsidRPr="0046788D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246" w:type="dxa"/>
            <w:vAlign w:val="center"/>
          </w:tcPr>
          <w:p w:rsidR="0046788D" w:rsidRPr="0046788D" w:rsidRDefault="0046788D" w:rsidP="0046788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6788D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46788D" w:rsidRPr="0046788D" w:rsidRDefault="0046788D" w:rsidP="0046788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6788D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46788D" w:rsidRPr="0046788D" w:rsidRDefault="0046788D" w:rsidP="0046788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6788D">
              <w:rPr>
                <w:rFonts w:ascii="ＭＳ 明朝" w:eastAsia="ＭＳ 明朝" w:hAnsi="ＭＳ 明朝" w:hint="eastAsia"/>
                <w:szCs w:val="21"/>
              </w:rPr>
              <w:t>（電話番号　　　　　　　　　　　）</w:t>
            </w:r>
          </w:p>
          <w:p w:rsidR="0046788D" w:rsidRDefault="0046788D" w:rsidP="0046788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46788D">
              <w:rPr>
                <w:rFonts w:ascii="ＭＳ 明朝" w:eastAsia="ＭＳ 明朝" w:hAnsi="ＭＳ 明朝" w:hint="eastAsia"/>
                <w:szCs w:val="21"/>
              </w:rPr>
              <w:t xml:space="preserve">（Ｅmail　　　　　　　　　　　　）　</w:t>
            </w:r>
          </w:p>
        </w:tc>
      </w:tr>
    </w:tbl>
    <w:p w:rsidR="005958DF" w:rsidRPr="006C7F9D" w:rsidRDefault="005958DF" w:rsidP="0046788D"/>
    <w:sectPr w:rsidR="005958DF" w:rsidRPr="006C7F9D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6B5" w:rsidRDefault="00E676B5">
      <w:r>
        <w:separator/>
      </w:r>
    </w:p>
  </w:endnote>
  <w:endnote w:type="continuationSeparator" w:id="0">
    <w:p w:rsidR="00E676B5" w:rsidRDefault="00E6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99237C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6B5" w:rsidRDefault="00E676B5">
      <w:r>
        <w:separator/>
      </w:r>
    </w:p>
  </w:footnote>
  <w:footnote w:type="continuationSeparator" w:id="0">
    <w:p w:rsidR="00E676B5" w:rsidRDefault="00E6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0D64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01C7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244C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6788D"/>
    <w:rsid w:val="0047067C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1696E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1E4D"/>
    <w:rsid w:val="006633FE"/>
    <w:rsid w:val="00665E0C"/>
    <w:rsid w:val="006660DF"/>
    <w:rsid w:val="006671DB"/>
    <w:rsid w:val="00673DEA"/>
    <w:rsid w:val="00674FA8"/>
    <w:rsid w:val="006802F9"/>
    <w:rsid w:val="00686BBF"/>
    <w:rsid w:val="006B0EB6"/>
    <w:rsid w:val="006B1931"/>
    <w:rsid w:val="006B4484"/>
    <w:rsid w:val="006B6FCB"/>
    <w:rsid w:val="006C294C"/>
    <w:rsid w:val="006C65D6"/>
    <w:rsid w:val="006C7F9D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15718"/>
    <w:rsid w:val="00715BC1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237C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B5832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A0EFB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A43FB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66BAB"/>
    <w:rsid w:val="00E676B5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B769C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37038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16F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39606C"/>
  <w15:docId w15:val="{1405A754-8AEC-473E-B70B-FA8DA1F4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4F2F9-C823-46F2-A5EC-A5E63DA43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PC20B12JL147</cp:lastModifiedBy>
  <cp:revision>6</cp:revision>
  <cp:lastPrinted>2015-09-08T09:00:00Z</cp:lastPrinted>
  <dcterms:created xsi:type="dcterms:W3CDTF">2017-06-22T11:58:00Z</dcterms:created>
  <dcterms:modified xsi:type="dcterms:W3CDTF">2021-04-26T00:55:00Z</dcterms:modified>
</cp:coreProperties>
</file>