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4" w:rsidRPr="00184E2C" w:rsidRDefault="000B1099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第２２</w:t>
      </w:r>
      <w:r w:rsidR="004A0414" w:rsidRPr="00184E2C">
        <w:rPr>
          <w:rFonts w:ascii="ＭＳ 明朝" w:eastAsia="ＭＳ 明朝" w:hAnsi="ＭＳ 明朝" w:hint="eastAsia"/>
          <w:szCs w:val="21"/>
        </w:rPr>
        <w:t>号様式（第２</w:t>
      </w:r>
      <w:r w:rsidR="004A0414">
        <w:rPr>
          <w:rFonts w:ascii="ＭＳ 明朝" w:eastAsia="ＭＳ 明朝" w:hAnsi="ＭＳ 明朝" w:hint="eastAsia"/>
          <w:szCs w:val="21"/>
        </w:rPr>
        <w:t>９</w:t>
      </w:r>
      <w:r w:rsidR="004A0414" w:rsidRPr="00184E2C">
        <w:rPr>
          <w:rFonts w:ascii="ＭＳ 明朝" w:eastAsia="ＭＳ 明朝" w:hAnsi="ＭＳ 明朝" w:hint="eastAsia"/>
          <w:szCs w:val="21"/>
        </w:rPr>
        <w:t>条関係）</w:t>
      </w:r>
    </w:p>
    <w:p w:rsidR="004A0414" w:rsidRPr="00184E2C" w:rsidRDefault="00FF20D1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46990</wp:posOffset>
                </wp:positionV>
                <wp:extent cx="5974080" cy="8724900"/>
                <wp:effectExtent l="0" t="0" r="26670" b="1905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5054D" id="Rectangle 44" o:spid="_x0000_s1026" style="position:absolute;left:0;text-align:left;margin-left:-.7pt;margin-top:3.7pt;width:470.4pt;height:6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 w:rsidR="00C52AC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理事長　殿　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A22D81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4A0414" w:rsidRPr="00D421EF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取得財産等処分承認申請書</w: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</w:t>
      </w:r>
      <w:r w:rsidR="00C52AC2">
        <w:rPr>
          <w:rFonts w:ascii="ＭＳ 明朝" w:eastAsia="ＭＳ 明朝" w:hAnsi="ＭＳ 明朝" w:hint="eastAsia"/>
          <w:spacing w:val="14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</w:t>
      </w:r>
      <w:r w:rsidR="008006BD">
        <w:rPr>
          <w:rFonts w:ascii="ＭＳ 明朝" w:eastAsia="ＭＳ 明朝" w:hAnsi="ＭＳ 明朝" w:hint="eastAsia"/>
          <w:spacing w:val="14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年　　月　　日付　　第　号をもって交付決定した事業について、</w:t>
      </w:r>
      <w:r w:rsidR="00485A95">
        <w:rPr>
          <w:rFonts w:ascii="ＭＳ 明朝" w:eastAsia="ＭＳ 明朝" w:hAnsi="ＭＳ 明朝" w:hint="eastAsia"/>
          <w:spacing w:val="14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554A3C">
        <w:rPr>
          <w:rFonts w:ascii="ＭＳ 明朝" w:eastAsia="ＭＳ 明朝" w:hAnsi="ＭＳ 明朝" w:hint="eastAsia"/>
          <w:spacing w:val="12"/>
        </w:rPr>
        <w:t>（業務・産業部門）</w:t>
      </w:r>
      <w:r w:rsidR="00554A3C" w:rsidRPr="000B1099">
        <w:rPr>
          <w:rFonts w:ascii="ＭＳ 明朝" w:eastAsia="ＭＳ 明朝" w:hAnsi="ＭＳ 明朝" w:hint="eastAsia"/>
          <w:spacing w:val="8"/>
          <w:szCs w:val="21"/>
        </w:rPr>
        <w:t>（令和３年度以降の申請）</w:t>
      </w:r>
      <w:r w:rsidR="00485A95">
        <w:rPr>
          <w:rFonts w:ascii="ＭＳ 明朝" w:eastAsia="ＭＳ 明朝" w:hAnsi="ＭＳ 明朝" w:hint="eastAsia"/>
          <w:spacing w:val="8"/>
          <w:szCs w:val="21"/>
        </w:rPr>
        <w:t>助成金交付要綱</w:t>
      </w:r>
      <w:r w:rsidR="000B1099" w:rsidRPr="000B1099">
        <w:rPr>
          <w:rFonts w:ascii="ＭＳ 明朝" w:eastAsia="ＭＳ 明朝" w:hAnsi="ＭＳ 明朝" w:hint="eastAsia"/>
          <w:spacing w:val="8"/>
          <w:szCs w:val="21"/>
        </w:rPr>
        <w:t>（令和３年</w:t>
      </w:r>
      <w:r w:rsidR="00675D61">
        <w:rPr>
          <w:rFonts w:ascii="ＭＳ 明朝" w:eastAsia="ＭＳ 明朝" w:hAnsi="ＭＳ 明朝" w:hint="eastAsia"/>
          <w:spacing w:val="8"/>
          <w:szCs w:val="21"/>
        </w:rPr>
        <w:t>５</w:t>
      </w:r>
      <w:r w:rsidR="000B1099" w:rsidRPr="000B1099">
        <w:rPr>
          <w:rFonts w:ascii="ＭＳ 明朝" w:eastAsia="ＭＳ 明朝" w:hAnsi="ＭＳ 明朝" w:hint="eastAsia"/>
          <w:spacing w:val="8"/>
          <w:szCs w:val="21"/>
        </w:rPr>
        <w:t>月</w:t>
      </w:r>
      <w:r w:rsidR="00675D61">
        <w:rPr>
          <w:rFonts w:ascii="ＭＳ 明朝" w:eastAsia="ＭＳ 明朝" w:hAnsi="ＭＳ 明朝" w:hint="eastAsia"/>
          <w:spacing w:val="8"/>
          <w:szCs w:val="21"/>
        </w:rPr>
        <w:t>18</w:t>
      </w:r>
      <w:r w:rsidR="000B1099" w:rsidRPr="000B1099">
        <w:rPr>
          <w:rFonts w:ascii="ＭＳ 明朝" w:eastAsia="ＭＳ 明朝" w:hAnsi="ＭＳ 明朝" w:hint="eastAsia"/>
          <w:spacing w:val="8"/>
          <w:szCs w:val="21"/>
        </w:rPr>
        <w:t>日付3都環公地温第</w:t>
      </w:r>
      <w:r w:rsidR="00675D61">
        <w:rPr>
          <w:rFonts w:ascii="ＭＳ 明朝" w:eastAsia="ＭＳ 明朝" w:hAnsi="ＭＳ 明朝" w:hint="eastAsia"/>
          <w:spacing w:val="8"/>
          <w:szCs w:val="21"/>
        </w:rPr>
        <w:t>389</w:t>
      </w:r>
      <w:bookmarkStart w:id="0" w:name="_GoBack"/>
      <w:bookmarkEnd w:id="0"/>
      <w:r w:rsidR="000B1099" w:rsidRPr="000B1099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９</w:t>
      </w:r>
      <w:r w:rsidR="002805C1">
        <w:rPr>
          <w:rFonts w:ascii="ＭＳ 明朝" w:eastAsia="ＭＳ 明朝" w:hAnsi="ＭＳ 明朝" w:hint="eastAsia"/>
          <w:spacing w:val="14"/>
          <w:szCs w:val="21"/>
        </w:rPr>
        <w:t>条第１項　二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の規定に基づき、取得財産等処分の承認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1"/>
        <w:gridCol w:w="1391"/>
        <w:gridCol w:w="5771"/>
      </w:tblGrid>
      <w:tr w:rsidR="004A0414" w:rsidRPr="00184E2C" w:rsidTr="00536791">
        <w:trPr>
          <w:trHeight w:val="945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77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:rsidTr="00536791">
        <w:trPr>
          <w:trHeight w:val="919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処分しようとする取得財産等及びその理由</w:t>
            </w:r>
          </w:p>
        </w:tc>
        <w:tc>
          <w:tcPr>
            <w:tcW w:w="577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771" w:type="dxa"/>
            <w:tcBorders>
              <w:top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59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処分の条件及び金額</w:t>
            </w:r>
          </w:p>
        </w:tc>
        <w:tc>
          <w:tcPr>
            <w:tcW w:w="5771" w:type="dxa"/>
          </w:tcPr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21EF" w:rsidRPr="00184E2C" w:rsidTr="00D421EF">
        <w:trPr>
          <w:trHeight w:val="890"/>
        </w:trPr>
        <w:tc>
          <w:tcPr>
            <w:tcW w:w="2642" w:type="dxa"/>
            <w:gridSpan w:val="2"/>
            <w:vAlign w:val="center"/>
          </w:tcPr>
          <w:p w:rsidR="00D421EF" w:rsidRPr="00184E2C" w:rsidRDefault="005A12E7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5A12E7">
              <w:rPr>
                <w:rFonts w:ascii="ＭＳ 明朝" w:eastAsia="ＭＳ 明朝" w:hAnsi="ＭＳ 明朝" w:hint="eastAsia"/>
                <w:szCs w:val="21"/>
              </w:rPr>
              <w:t>総括</w:t>
            </w:r>
            <w:r w:rsidR="008006BD">
              <w:rPr>
                <w:rFonts w:ascii="ＭＳ 明朝" w:eastAsia="ＭＳ 明朝" w:hAnsi="ＭＳ 明朝" w:hint="eastAsia"/>
                <w:szCs w:val="21"/>
              </w:rPr>
              <w:t>的</w:t>
            </w:r>
            <w:r w:rsidR="00D421EF" w:rsidRPr="00D421E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771" w:type="dxa"/>
          </w:tcPr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D421EF" w:rsidRPr="00184E2C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（Ｅmail　　　　　　　　　　　　）</w:t>
            </w:r>
          </w:p>
        </w:tc>
      </w:tr>
      <w:tr w:rsidR="004A0414" w:rsidRPr="00184E2C" w:rsidTr="00536791">
        <w:trPr>
          <w:trHeight w:val="1302"/>
        </w:trPr>
        <w:tc>
          <w:tcPr>
            <w:tcW w:w="8413" w:type="dxa"/>
            <w:gridSpan w:val="3"/>
            <w:vAlign w:val="center"/>
          </w:tcPr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4A0414" w:rsidRDefault="004A0414" w:rsidP="00FE798C">
      <w:pPr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売却、譲渡、交換、貸与、担保提供の相手方のある場合は、それぞれの相手方、条件及び金額について記載すること。</w:t>
      </w:r>
    </w:p>
    <w:sectPr w:rsidR="005958DF" w:rsidRPr="004A0414" w:rsidSect="00D421EF">
      <w:headerReference w:type="default" r:id="rId8"/>
      <w:footerReference w:type="default" r:id="rId9"/>
      <w:pgSz w:w="11907" w:h="16839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46" w:rsidRDefault="00A44E46">
      <w:r>
        <w:separator/>
      </w:r>
    </w:p>
  </w:endnote>
  <w:endnote w:type="continuationSeparator" w:id="0">
    <w:p w:rsidR="00A44E46" w:rsidRDefault="00A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77DE3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46" w:rsidRDefault="00A44E46">
      <w:r>
        <w:separator/>
      </w:r>
    </w:p>
  </w:footnote>
  <w:footnote w:type="continuationSeparator" w:id="0">
    <w:p w:rsidR="00A44E46" w:rsidRDefault="00A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09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0365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5D36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05C1"/>
    <w:rsid w:val="002810C9"/>
    <w:rsid w:val="00294749"/>
    <w:rsid w:val="00297535"/>
    <w:rsid w:val="002B4BCE"/>
    <w:rsid w:val="002B65D0"/>
    <w:rsid w:val="002C0B6F"/>
    <w:rsid w:val="002D0983"/>
    <w:rsid w:val="002F1FD2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125D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85A95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4A3C"/>
    <w:rsid w:val="00556718"/>
    <w:rsid w:val="0055673C"/>
    <w:rsid w:val="00564873"/>
    <w:rsid w:val="00564B8D"/>
    <w:rsid w:val="0057523A"/>
    <w:rsid w:val="005834F6"/>
    <w:rsid w:val="00587992"/>
    <w:rsid w:val="005958DF"/>
    <w:rsid w:val="005A12E7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75D61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1615C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15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06B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77DE3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2D81"/>
    <w:rsid w:val="00A237A9"/>
    <w:rsid w:val="00A319B2"/>
    <w:rsid w:val="00A44E46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4385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2AC2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21EF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E798C"/>
    <w:rsid w:val="00FF20D1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99AE83F-5EA9-460D-A4F2-1F86304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55E6-EB0C-48A7-999B-51E05107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14</cp:revision>
  <cp:lastPrinted>2015-09-08T09:00:00Z</cp:lastPrinted>
  <dcterms:created xsi:type="dcterms:W3CDTF">2017-06-19T02:18:00Z</dcterms:created>
  <dcterms:modified xsi:type="dcterms:W3CDTF">2021-05-18T07:28:00Z</dcterms:modified>
</cp:coreProperties>
</file>